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B44B06">
        <w:rPr>
          <w:rFonts w:ascii="Arial" w:hAnsi="Arial" w:cs="Arial"/>
          <w:noProof/>
          <w:lang w:eastAsia="nl-NL"/>
        </w:rPr>
        <w:drawing>
          <wp:anchor distT="0" distB="0" distL="114300" distR="114300" simplePos="0" relativeHeight="251659264" behindDoc="0" locked="0" layoutInCell="1" allowOverlap="1" wp14:anchorId="73805FA8" wp14:editId="1EE2AFA3">
            <wp:simplePos x="0" y="0"/>
            <wp:positionH relativeFrom="column">
              <wp:posOffset>4445</wp:posOffset>
            </wp:positionH>
            <wp:positionV relativeFrom="paragraph">
              <wp:posOffset>-290830</wp:posOffset>
            </wp:positionV>
            <wp:extent cx="1841500" cy="814070"/>
            <wp:effectExtent l="0" t="0" r="6350" b="5080"/>
            <wp:wrapSquare wrapText="bothSides"/>
            <wp:docPr id="1" name="Afbeelding 1" descr="naamloo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amloos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rsidR="00A36F9E" w:rsidRDefault="00A36F9E" w:rsidP="0081330F">
      <w:pPr>
        <w:shd w:val="clear" w:color="auto" w:fill="FFFFFF"/>
        <w:spacing w:after="0" w:line="240" w:lineRule="auto"/>
        <w:rPr>
          <w:rFonts w:ascii="Arial" w:eastAsia="Times New Roman" w:hAnsi="Arial" w:cs="Arial"/>
          <w:color w:val="548DD4" w:themeColor="text2" w:themeTint="99"/>
          <w:sz w:val="24"/>
          <w:szCs w:val="24"/>
          <w:lang w:eastAsia="nl-NL"/>
        </w:rPr>
      </w:pPr>
    </w:p>
    <w:p w:rsidR="00723754" w:rsidRDefault="00723754" w:rsidP="0081330F">
      <w:pPr>
        <w:shd w:val="clear" w:color="auto" w:fill="FFFFFF"/>
        <w:spacing w:after="0" w:line="240" w:lineRule="auto"/>
        <w:rPr>
          <w:rFonts w:ascii="Arial" w:eastAsia="Times New Roman" w:hAnsi="Arial" w:cs="Arial"/>
          <w:color w:val="0070C0"/>
          <w:sz w:val="24"/>
          <w:szCs w:val="24"/>
          <w:lang w:eastAsia="nl-NL"/>
        </w:rPr>
      </w:pPr>
      <w:r>
        <w:rPr>
          <w:rFonts w:ascii="Arial" w:eastAsia="Times New Roman" w:hAnsi="Arial" w:cs="Arial"/>
          <w:color w:val="0070C0"/>
          <w:sz w:val="24"/>
          <w:szCs w:val="24"/>
          <w:lang w:eastAsia="nl-NL"/>
        </w:rPr>
        <w:t>Graag nodigen wij u uit voor</w:t>
      </w:r>
      <w:r w:rsidR="00237108">
        <w:rPr>
          <w:rFonts w:ascii="Arial" w:eastAsia="Times New Roman" w:hAnsi="Arial" w:cs="Arial"/>
          <w:color w:val="0070C0"/>
          <w:sz w:val="24"/>
          <w:szCs w:val="24"/>
          <w:lang w:eastAsia="nl-NL"/>
        </w:rPr>
        <w:t xml:space="preserve"> de</w:t>
      </w:r>
      <w:r w:rsidR="0081330F" w:rsidRPr="000349D1">
        <w:rPr>
          <w:rFonts w:ascii="Arial" w:eastAsia="Times New Roman" w:hAnsi="Arial" w:cs="Arial"/>
          <w:color w:val="0070C0"/>
          <w:sz w:val="24"/>
          <w:szCs w:val="24"/>
          <w:lang w:eastAsia="nl-NL"/>
        </w:rPr>
        <w:t xml:space="preserve"> </w:t>
      </w:r>
      <w:r w:rsidR="009A31D8" w:rsidRPr="000349D1">
        <w:rPr>
          <w:rFonts w:ascii="Arial" w:eastAsia="Times New Roman" w:hAnsi="Arial" w:cs="Arial"/>
          <w:color w:val="0070C0"/>
          <w:sz w:val="24"/>
          <w:szCs w:val="24"/>
          <w:lang w:eastAsia="nl-NL"/>
        </w:rPr>
        <w:t>5</w:t>
      </w:r>
      <w:r w:rsidR="000E4E37">
        <w:rPr>
          <w:rFonts w:ascii="Arial" w:eastAsia="Times New Roman" w:hAnsi="Arial" w:cs="Arial"/>
          <w:color w:val="0070C0"/>
          <w:sz w:val="24"/>
          <w:szCs w:val="24"/>
          <w:lang w:eastAsia="nl-NL"/>
        </w:rPr>
        <w:t>4</w:t>
      </w:r>
      <w:r w:rsidR="009A31D8" w:rsidRPr="000349D1">
        <w:rPr>
          <w:rFonts w:ascii="Arial" w:eastAsia="Times New Roman" w:hAnsi="Arial" w:cs="Arial"/>
          <w:color w:val="0070C0"/>
          <w:sz w:val="24"/>
          <w:szCs w:val="24"/>
          <w:lang w:eastAsia="nl-NL"/>
        </w:rPr>
        <w:t>e</w:t>
      </w:r>
      <w:r w:rsidR="0081330F" w:rsidRPr="000349D1">
        <w:rPr>
          <w:rFonts w:ascii="Arial" w:eastAsia="Times New Roman" w:hAnsi="Arial" w:cs="Arial"/>
          <w:color w:val="0070C0"/>
          <w:sz w:val="24"/>
          <w:szCs w:val="24"/>
          <w:lang w:eastAsia="nl-NL"/>
        </w:rPr>
        <w:t xml:space="preserve"> Netwerkmeeting</w:t>
      </w:r>
      <w:r w:rsidR="00B65D4C">
        <w:rPr>
          <w:rFonts w:ascii="Arial" w:eastAsia="Times New Roman" w:hAnsi="Arial" w:cs="Arial"/>
          <w:color w:val="0070C0"/>
          <w:sz w:val="24"/>
          <w:szCs w:val="24"/>
          <w:lang w:eastAsia="nl-NL"/>
        </w:rPr>
        <w:t xml:space="preserve"> </w:t>
      </w:r>
      <w:r w:rsidR="00A36F9E">
        <w:rPr>
          <w:rFonts w:ascii="Arial" w:eastAsia="Times New Roman" w:hAnsi="Arial" w:cs="Arial"/>
          <w:color w:val="0070C0"/>
          <w:sz w:val="24"/>
          <w:szCs w:val="24"/>
          <w:lang w:eastAsia="nl-NL"/>
        </w:rPr>
        <w:t xml:space="preserve">die vanwege de bijzondere omstandigheden de vorm krijgt van </w:t>
      </w:r>
      <w:r w:rsidR="00B65D4C" w:rsidRPr="00B65D4C">
        <w:rPr>
          <w:rFonts w:ascii="Arial" w:eastAsia="Times New Roman" w:hAnsi="Arial" w:cs="Arial"/>
          <w:b/>
          <w:sz w:val="24"/>
          <w:szCs w:val="24"/>
          <w:lang w:eastAsia="nl-NL"/>
        </w:rPr>
        <w:t xml:space="preserve">een </w:t>
      </w:r>
      <w:proofErr w:type="spellStart"/>
      <w:r w:rsidR="00B65D4C" w:rsidRPr="00B65D4C">
        <w:rPr>
          <w:rFonts w:ascii="Arial" w:eastAsia="Times New Roman" w:hAnsi="Arial" w:cs="Arial"/>
          <w:b/>
          <w:sz w:val="24"/>
          <w:szCs w:val="24"/>
          <w:lang w:eastAsia="nl-NL"/>
        </w:rPr>
        <w:t>webinar</w:t>
      </w:r>
      <w:proofErr w:type="spellEnd"/>
      <w:r w:rsidR="006D0122">
        <w:rPr>
          <w:rFonts w:ascii="Arial" w:eastAsia="Times New Roman" w:hAnsi="Arial" w:cs="Arial"/>
          <w:color w:val="0070C0"/>
          <w:sz w:val="24"/>
          <w:szCs w:val="24"/>
          <w:lang w:eastAsia="nl-NL"/>
        </w:rPr>
        <w:t xml:space="preserve"> </w:t>
      </w:r>
      <w:r w:rsidR="006D0122" w:rsidRPr="00E71A6B">
        <w:rPr>
          <w:rFonts w:ascii="Arial" w:eastAsia="Times New Roman" w:hAnsi="Arial" w:cs="Arial"/>
          <w:b/>
          <w:sz w:val="24"/>
          <w:szCs w:val="24"/>
          <w:lang w:eastAsia="nl-NL"/>
        </w:rPr>
        <w:t>met 2 lezingen</w:t>
      </w:r>
    </w:p>
    <w:p w:rsidR="0081330F" w:rsidRPr="000B247F" w:rsidRDefault="0081330F" w:rsidP="0081330F">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br/>
        <w:t>Datum: </w:t>
      </w:r>
      <w:r w:rsidRPr="0081330F">
        <w:rPr>
          <w:rFonts w:ascii="Arial" w:eastAsia="Times New Roman" w:hAnsi="Arial" w:cs="Arial"/>
          <w:b/>
          <w:bCs/>
          <w:color w:val="222222"/>
          <w:sz w:val="24"/>
          <w:szCs w:val="24"/>
          <w:lang w:eastAsia="nl-NL"/>
        </w:rPr>
        <w:t xml:space="preserve">donderdag </w:t>
      </w:r>
      <w:r w:rsidR="005536B0">
        <w:rPr>
          <w:rFonts w:ascii="Arial" w:eastAsia="Times New Roman" w:hAnsi="Arial" w:cs="Arial"/>
          <w:b/>
          <w:bCs/>
          <w:color w:val="222222"/>
          <w:sz w:val="24"/>
          <w:szCs w:val="24"/>
          <w:lang w:eastAsia="nl-NL"/>
        </w:rPr>
        <w:t>11 juni</w:t>
      </w:r>
      <w:r w:rsidR="009934E5">
        <w:rPr>
          <w:rFonts w:ascii="Arial" w:eastAsia="Times New Roman" w:hAnsi="Arial" w:cs="Arial"/>
          <w:b/>
          <w:bCs/>
          <w:color w:val="222222"/>
          <w:sz w:val="24"/>
          <w:szCs w:val="24"/>
          <w:lang w:eastAsia="nl-NL"/>
        </w:rPr>
        <w:t xml:space="preserve"> 2020</w:t>
      </w:r>
      <w:r w:rsidRPr="0081330F">
        <w:rPr>
          <w:rFonts w:ascii="Arial" w:eastAsia="Times New Roman" w:hAnsi="Arial" w:cs="Arial"/>
          <w:color w:val="222222"/>
          <w:sz w:val="24"/>
          <w:szCs w:val="24"/>
          <w:lang w:eastAsia="nl-NL"/>
        </w:rPr>
        <w:br/>
      </w:r>
      <w:r w:rsidR="00A36F9E" w:rsidRPr="00A36F9E">
        <w:rPr>
          <w:rFonts w:ascii="Arial" w:eastAsia="Times New Roman" w:hAnsi="Arial" w:cs="Arial"/>
          <w:color w:val="222222"/>
          <w:sz w:val="24"/>
          <w:szCs w:val="24"/>
          <w:lang w:eastAsia="nl-NL"/>
        </w:rPr>
        <w:t>Aangepaste t</w:t>
      </w:r>
      <w:r w:rsidRPr="00A36F9E">
        <w:rPr>
          <w:rFonts w:ascii="Arial" w:eastAsia="Times New Roman" w:hAnsi="Arial" w:cs="Arial"/>
          <w:color w:val="222222"/>
          <w:sz w:val="24"/>
          <w:szCs w:val="24"/>
          <w:lang w:eastAsia="nl-NL"/>
        </w:rPr>
        <w:t>ijd</w:t>
      </w:r>
      <w:r w:rsidRPr="0081330F">
        <w:rPr>
          <w:rFonts w:ascii="Arial" w:eastAsia="Times New Roman" w:hAnsi="Arial" w:cs="Arial"/>
          <w:color w:val="222222"/>
          <w:sz w:val="24"/>
          <w:szCs w:val="24"/>
          <w:lang w:eastAsia="nl-NL"/>
        </w:rPr>
        <w:t xml:space="preserve"> </w:t>
      </w:r>
      <w:r w:rsidR="00B65D4C">
        <w:rPr>
          <w:rFonts w:ascii="Arial" w:eastAsia="Times New Roman" w:hAnsi="Arial" w:cs="Arial"/>
          <w:color w:val="222222"/>
          <w:sz w:val="24"/>
          <w:szCs w:val="24"/>
          <w:lang w:eastAsia="nl-NL"/>
        </w:rPr>
        <w:t>voordrachten</w:t>
      </w:r>
      <w:r w:rsidR="00A36F9E">
        <w:rPr>
          <w:rFonts w:ascii="Arial" w:eastAsia="Times New Roman" w:hAnsi="Arial" w:cs="Arial"/>
          <w:color w:val="222222"/>
          <w:sz w:val="24"/>
          <w:szCs w:val="24"/>
          <w:lang w:eastAsia="nl-NL"/>
        </w:rPr>
        <w:t>:</w:t>
      </w:r>
      <w:r w:rsidR="00B65D4C">
        <w:rPr>
          <w:rFonts w:ascii="Arial" w:eastAsia="Times New Roman" w:hAnsi="Arial" w:cs="Arial"/>
          <w:color w:val="222222"/>
          <w:sz w:val="24"/>
          <w:szCs w:val="24"/>
          <w:lang w:eastAsia="nl-NL"/>
        </w:rPr>
        <w:t xml:space="preserve"> </w:t>
      </w:r>
      <w:r w:rsidR="00B65D4C" w:rsidRPr="00A36F9E">
        <w:rPr>
          <w:rFonts w:ascii="Arial" w:eastAsia="Times New Roman" w:hAnsi="Arial" w:cs="Arial"/>
          <w:b/>
          <w:color w:val="222222"/>
          <w:sz w:val="24"/>
          <w:szCs w:val="24"/>
          <w:lang w:eastAsia="nl-NL"/>
        </w:rPr>
        <w:t>19.3</w:t>
      </w:r>
      <w:r w:rsidRPr="00A36F9E">
        <w:rPr>
          <w:rFonts w:ascii="Arial" w:eastAsia="Times New Roman" w:hAnsi="Arial" w:cs="Arial"/>
          <w:b/>
          <w:color w:val="222222"/>
          <w:sz w:val="24"/>
          <w:szCs w:val="24"/>
          <w:lang w:eastAsia="nl-NL"/>
        </w:rPr>
        <w:t>0 - 21.</w:t>
      </w:r>
      <w:r w:rsidR="00B65D4C" w:rsidRPr="00A36F9E">
        <w:rPr>
          <w:rFonts w:ascii="Arial" w:eastAsia="Times New Roman" w:hAnsi="Arial" w:cs="Arial"/>
          <w:b/>
          <w:color w:val="222222"/>
          <w:sz w:val="24"/>
          <w:szCs w:val="24"/>
          <w:lang w:eastAsia="nl-NL"/>
        </w:rPr>
        <w:t>15</w:t>
      </w:r>
      <w:r w:rsidRPr="00A36F9E">
        <w:rPr>
          <w:rFonts w:ascii="Arial" w:eastAsia="Times New Roman" w:hAnsi="Arial" w:cs="Arial"/>
          <w:b/>
          <w:color w:val="222222"/>
          <w:sz w:val="24"/>
          <w:szCs w:val="24"/>
          <w:lang w:eastAsia="nl-NL"/>
        </w:rPr>
        <w:t xml:space="preserve"> uur</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00A36F9E">
        <w:rPr>
          <w:rFonts w:ascii="Arial" w:eastAsia="Times New Roman" w:hAnsi="Arial" w:cs="Arial"/>
          <w:b/>
          <w:bCs/>
          <w:color w:val="222222"/>
          <w:sz w:val="24"/>
          <w:szCs w:val="24"/>
          <w:lang w:eastAsia="nl-NL"/>
        </w:rPr>
        <w:t>Inschrijving</w:t>
      </w:r>
      <w:r w:rsidRPr="0081330F">
        <w:rPr>
          <w:rFonts w:ascii="Arial" w:eastAsia="Times New Roman" w:hAnsi="Arial" w:cs="Arial"/>
          <w:color w:val="222222"/>
          <w:sz w:val="24"/>
          <w:szCs w:val="24"/>
          <w:lang w:eastAsia="nl-NL"/>
        </w:rPr>
        <w:br/>
      </w:r>
      <w:r w:rsidR="00A36F9E">
        <w:rPr>
          <w:rFonts w:ascii="Arial" w:eastAsia="Times New Roman" w:hAnsi="Arial" w:cs="Arial"/>
          <w:color w:val="222222"/>
          <w:sz w:val="24"/>
          <w:szCs w:val="24"/>
          <w:lang w:eastAsia="nl-NL"/>
        </w:rPr>
        <w:t xml:space="preserve">Let op: </w:t>
      </w:r>
      <w:r w:rsidR="00B65D4C">
        <w:rPr>
          <w:rFonts w:ascii="Arial" w:eastAsia="Times New Roman" w:hAnsi="Arial" w:cs="Arial"/>
          <w:color w:val="222222"/>
          <w:sz w:val="24"/>
          <w:szCs w:val="24"/>
          <w:lang w:eastAsia="nl-NL"/>
        </w:rPr>
        <w:t xml:space="preserve">Inschrijving alleen mogelijk </w:t>
      </w:r>
      <w:r w:rsidR="00B65D4C" w:rsidRPr="0081330F">
        <w:rPr>
          <w:rFonts w:ascii="Arial" w:eastAsia="Times New Roman" w:hAnsi="Arial" w:cs="Arial"/>
          <w:color w:val="222222"/>
          <w:sz w:val="24"/>
          <w:szCs w:val="24"/>
          <w:lang w:eastAsia="nl-NL"/>
        </w:rPr>
        <w:t xml:space="preserve">via </w:t>
      </w:r>
      <w:r w:rsidR="00B65D4C">
        <w:rPr>
          <w:rFonts w:ascii="Arial" w:eastAsia="Times New Roman" w:hAnsi="Arial" w:cs="Arial"/>
          <w:color w:val="222222"/>
          <w:sz w:val="24"/>
          <w:szCs w:val="24"/>
          <w:lang w:eastAsia="nl-NL"/>
        </w:rPr>
        <w:t>ons online</w:t>
      </w:r>
      <w:r w:rsidR="00B65D4C" w:rsidRPr="0081330F">
        <w:rPr>
          <w:rFonts w:ascii="Arial" w:eastAsia="Times New Roman" w:hAnsi="Arial" w:cs="Arial"/>
          <w:color w:val="222222"/>
          <w:sz w:val="24"/>
          <w:szCs w:val="24"/>
          <w:lang w:eastAsia="nl-NL"/>
        </w:rPr>
        <w:t> </w:t>
      </w:r>
      <w:hyperlink r:id="rId6" w:tgtFrame="_blank" w:history="1">
        <w:r w:rsidR="00B65D4C" w:rsidRPr="0081330F">
          <w:rPr>
            <w:rFonts w:ascii="Arial" w:eastAsia="Times New Roman" w:hAnsi="Arial" w:cs="Arial"/>
            <w:color w:val="1155CC"/>
            <w:sz w:val="24"/>
            <w:szCs w:val="24"/>
            <w:u w:val="single"/>
            <w:lang w:eastAsia="nl-NL"/>
          </w:rPr>
          <w:t>inschrijfformulier meetings/congressen</w:t>
        </w:r>
      </w:hyperlink>
      <w:r w:rsidR="00B65D4C">
        <w:rPr>
          <w:rFonts w:ascii="Arial" w:eastAsia="Times New Roman" w:hAnsi="Arial" w:cs="Arial"/>
          <w:color w:val="222222"/>
          <w:sz w:val="24"/>
          <w:szCs w:val="24"/>
          <w:lang w:eastAsia="nl-NL"/>
        </w:rPr>
        <w:t xml:space="preserve"> </w:t>
      </w:r>
      <w:r w:rsidRPr="0081330F">
        <w:rPr>
          <w:rFonts w:ascii="Arial" w:eastAsia="Times New Roman" w:hAnsi="Arial" w:cs="Arial"/>
          <w:color w:val="222222"/>
          <w:sz w:val="24"/>
          <w:szCs w:val="24"/>
          <w:lang w:eastAsia="nl-NL"/>
        </w:rPr>
        <w:t xml:space="preserve"> </w:t>
      </w:r>
      <w:r w:rsidR="00B65D4C">
        <w:rPr>
          <w:rFonts w:ascii="Arial" w:eastAsia="Times New Roman" w:hAnsi="Arial" w:cs="Arial"/>
          <w:color w:val="222222"/>
          <w:sz w:val="24"/>
          <w:szCs w:val="24"/>
          <w:lang w:eastAsia="nl-NL"/>
        </w:rPr>
        <w:t xml:space="preserve">tot </w:t>
      </w:r>
      <w:r w:rsidR="004D5643">
        <w:rPr>
          <w:rFonts w:ascii="Arial" w:eastAsia="Times New Roman" w:hAnsi="Arial" w:cs="Arial"/>
          <w:b/>
          <w:bCs/>
          <w:color w:val="222222"/>
          <w:sz w:val="24"/>
          <w:szCs w:val="24"/>
          <w:lang w:eastAsia="nl-NL"/>
        </w:rPr>
        <w:t xml:space="preserve">uiterlijk </w:t>
      </w:r>
      <w:bookmarkStart w:id="0" w:name="_GoBack"/>
      <w:bookmarkEnd w:id="0"/>
      <w:r w:rsidR="004D5643">
        <w:rPr>
          <w:rFonts w:ascii="Arial" w:eastAsia="Times New Roman" w:hAnsi="Arial" w:cs="Arial"/>
          <w:b/>
          <w:bCs/>
          <w:color w:val="222222"/>
          <w:sz w:val="24"/>
          <w:szCs w:val="24"/>
          <w:lang w:eastAsia="nl-NL"/>
        </w:rPr>
        <w:t xml:space="preserve">8 </w:t>
      </w:r>
      <w:r w:rsidR="005536B0" w:rsidRPr="00A36F9E">
        <w:rPr>
          <w:rFonts w:ascii="Arial" w:eastAsia="Times New Roman" w:hAnsi="Arial" w:cs="Arial"/>
          <w:b/>
          <w:bCs/>
          <w:color w:val="222222"/>
          <w:sz w:val="24"/>
          <w:szCs w:val="24"/>
          <w:lang w:eastAsia="nl-NL"/>
        </w:rPr>
        <w:t>juni a.s.</w:t>
      </w:r>
      <w:r w:rsidRPr="0081330F">
        <w:rPr>
          <w:rFonts w:ascii="Arial" w:eastAsia="Times New Roman" w:hAnsi="Arial" w:cs="Arial"/>
          <w:color w:val="222222"/>
          <w:sz w:val="24"/>
          <w:szCs w:val="24"/>
          <w:lang w:eastAsia="nl-NL"/>
        </w:rPr>
        <w:t> </w:t>
      </w: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w:t>
      </w:r>
    </w:p>
    <w:p w:rsidR="00D573FC" w:rsidRPr="0081330F" w:rsidRDefault="00D573FC" w:rsidP="0081330F">
      <w:pPr>
        <w:shd w:val="clear" w:color="auto" w:fill="FFFFFF"/>
        <w:spacing w:after="0" w:line="240" w:lineRule="auto"/>
        <w:rPr>
          <w:rFonts w:ascii="Arial" w:eastAsia="Times New Roman" w:hAnsi="Arial" w:cs="Arial"/>
          <w:color w:val="222222"/>
          <w:sz w:val="24"/>
          <w:szCs w:val="24"/>
          <w:lang w:eastAsia="nl-NL"/>
        </w:rPr>
      </w:pPr>
    </w:p>
    <w:p w:rsidR="00B65D4C" w:rsidRDefault="0081330F" w:rsidP="000F7252">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b/>
          <w:bCs/>
          <w:color w:val="222222"/>
          <w:sz w:val="24"/>
          <w:szCs w:val="24"/>
          <w:lang w:eastAsia="nl-NL"/>
        </w:rPr>
        <w:t>Programma</w:t>
      </w:r>
    </w:p>
    <w:p w:rsidR="002A2EDB" w:rsidRDefault="0081330F" w:rsidP="000F7252">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br/>
        <w:t>1</w:t>
      </w:r>
      <w:r w:rsidR="00B65D4C">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r w:rsidR="00B65D4C">
        <w:rPr>
          <w:rFonts w:ascii="Arial" w:eastAsia="Times New Roman" w:hAnsi="Arial" w:cs="Arial"/>
          <w:color w:val="222222"/>
          <w:sz w:val="24"/>
          <w:szCs w:val="24"/>
          <w:lang w:eastAsia="nl-NL"/>
        </w:rPr>
        <w:t>3</w:t>
      </w:r>
      <w:r w:rsidRPr="0081330F">
        <w:rPr>
          <w:rFonts w:ascii="Arial" w:eastAsia="Times New Roman" w:hAnsi="Arial" w:cs="Arial"/>
          <w:color w:val="222222"/>
          <w:sz w:val="24"/>
          <w:szCs w:val="24"/>
          <w:lang w:eastAsia="nl-NL"/>
        </w:rPr>
        <w:t>0 – 1</w:t>
      </w:r>
      <w:r w:rsidR="00B65D4C">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r w:rsidR="00B65D4C">
        <w:rPr>
          <w:rFonts w:ascii="Arial" w:eastAsia="Times New Roman" w:hAnsi="Arial" w:cs="Arial"/>
          <w:color w:val="222222"/>
          <w:sz w:val="24"/>
          <w:szCs w:val="24"/>
          <w:lang w:eastAsia="nl-NL"/>
        </w:rPr>
        <w:t>40</w:t>
      </w:r>
      <w:r w:rsidRPr="0081330F">
        <w:rPr>
          <w:rFonts w:ascii="Arial" w:eastAsia="Times New Roman" w:hAnsi="Arial" w:cs="Arial"/>
          <w:color w:val="222222"/>
          <w:sz w:val="24"/>
          <w:szCs w:val="24"/>
          <w:lang w:eastAsia="nl-NL"/>
        </w:rPr>
        <w:t xml:space="preserve"> uur       Inleiding door </w:t>
      </w:r>
      <w:r w:rsidR="00FC2C62">
        <w:rPr>
          <w:rFonts w:ascii="Arial" w:eastAsia="Times New Roman" w:hAnsi="Arial" w:cs="Arial"/>
          <w:color w:val="222222"/>
          <w:sz w:val="24"/>
          <w:szCs w:val="24"/>
          <w:lang w:eastAsia="nl-NL"/>
        </w:rPr>
        <w:t>Els van den Ban, voorzitter</w:t>
      </w:r>
      <w:r w:rsidR="002A2EDB">
        <w:rPr>
          <w:rFonts w:ascii="Arial" w:eastAsia="Times New Roman" w:hAnsi="Arial" w:cs="Arial"/>
          <w:color w:val="222222"/>
          <w:sz w:val="24"/>
          <w:szCs w:val="24"/>
          <w:lang w:eastAsia="nl-NL"/>
        </w:rPr>
        <w:t xml:space="preserve"> </w:t>
      </w:r>
    </w:p>
    <w:p w:rsidR="009934E5" w:rsidRDefault="0081330F" w:rsidP="00562376">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br/>
        <w:t>1</w:t>
      </w:r>
      <w:r w:rsidR="00B65D4C">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r w:rsidR="00B65D4C">
        <w:rPr>
          <w:rFonts w:ascii="Arial" w:eastAsia="Times New Roman" w:hAnsi="Arial" w:cs="Arial"/>
          <w:color w:val="222222"/>
          <w:sz w:val="24"/>
          <w:szCs w:val="24"/>
          <w:lang w:eastAsia="nl-NL"/>
        </w:rPr>
        <w:t>40</w:t>
      </w:r>
      <w:r w:rsidRPr="0081330F">
        <w:rPr>
          <w:rFonts w:ascii="Arial" w:eastAsia="Times New Roman" w:hAnsi="Arial" w:cs="Arial"/>
          <w:color w:val="222222"/>
          <w:sz w:val="24"/>
          <w:szCs w:val="24"/>
          <w:lang w:eastAsia="nl-NL"/>
        </w:rPr>
        <w:t xml:space="preserve"> – </w:t>
      </w:r>
      <w:r w:rsidR="00B65D4C">
        <w:rPr>
          <w:rFonts w:ascii="Arial" w:eastAsia="Times New Roman" w:hAnsi="Arial" w:cs="Arial"/>
          <w:color w:val="222222"/>
          <w:sz w:val="24"/>
          <w:szCs w:val="24"/>
          <w:lang w:eastAsia="nl-NL"/>
        </w:rPr>
        <w:t>20</w:t>
      </w:r>
      <w:r w:rsidRPr="0081330F">
        <w:rPr>
          <w:rFonts w:ascii="Arial" w:eastAsia="Times New Roman" w:hAnsi="Arial" w:cs="Arial"/>
          <w:color w:val="222222"/>
          <w:sz w:val="24"/>
          <w:szCs w:val="24"/>
          <w:lang w:eastAsia="nl-NL"/>
        </w:rPr>
        <w:t>.</w:t>
      </w:r>
      <w:r w:rsidR="006D0122">
        <w:rPr>
          <w:rFonts w:ascii="Arial" w:eastAsia="Times New Roman" w:hAnsi="Arial" w:cs="Arial"/>
          <w:color w:val="222222"/>
          <w:sz w:val="24"/>
          <w:szCs w:val="24"/>
          <w:lang w:eastAsia="nl-NL"/>
        </w:rPr>
        <w:t>1</w:t>
      </w:r>
      <w:r w:rsidR="00B65D4C">
        <w:rPr>
          <w:rFonts w:ascii="Arial" w:eastAsia="Times New Roman" w:hAnsi="Arial" w:cs="Arial"/>
          <w:color w:val="222222"/>
          <w:sz w:val="24"/>
          <w:szCs w:val="24"/>
          <w:lang w:eastAsia="nl-NL"/>
        </w:rPr>
        <w:t>5</w:t>
      </w:r>
      <w:r w:rsidRPr="0081330F">
        <w:rPr>
          <w:rFonts w:ascii="Arial" w:eastAsia="Times New Roman" w:hAnsi="Arial" w:cs="Arial"/>
          <w:color w:val="222222"/>
          <w:sz w:val="24"/>
          <w:szCs w:val="24"/>
          <w:lang w:eastAsia="nl-NL"/>
        </w:rPr>
        <w:t xml:space="preserve"> uur       </w:t>
      </w:r>
      <w:r w:rsidR="005536B0">
        <w:rPr>
          <w:rFonts w:ascii="Arial" w:eastAsia="Times New Roman" w:hAnsi="Arial" w:cs="Arial"/>
          <w:b/>
          <w:bCs/>
          <w:color w:val="222222"/>
          <w:sz w:val="24"/>
          <w:szCs w:val="24"/>
          <w:lang w:eastAsia="nl-NL"/>
        </w:rPr>
        <w:t xml:space="preserve">Anne-Marie </w:t>
      </w:r>
      <w:proofErr w:type="spellStart"/>
      <w:r w:rsidR="005536B0">
        <w:rPr>
          <w:rFonts w:ascii="Arial" w:eastAsia="Times New Roman" w:hAnsi="Arial" w:cs="Arial"/>
          <w:b/>
          <w:bCs/>
          <w:color w:val="222222"/>
          <w:sz w:val="24"/>
          <w:szCs w:val="24"/>
          <w:lang w:eastAsia="nl-NL"/>
        </w:rPr>
        <w:t>Dingenouts</w:t>
      </w:r>
      <w:proofErr w:type="spellEnd"/>
      <w:r w:rsidR="005536B0">
        <w:rPr>
          <w:rFonts w:ascii="Arial" w:eastAsia="Times New Roman" w:hAnsi="Arial" w:cs="Arial"/>
          <w:b/>
          <w:bCs/>
          <w:color w:val="222222"/>
          <w:sz w:val="24"/>
          <w:szCs w:val="24"/>
          <w:lang w:eastAsia="nl-NL"/>
        </w:rPr>
        <w:t xml:space="preserve"> </w:t>
      </w:r>
      <w:r w:rsidR="00184414" w:rsidRPr="00DB17C6">
        <w:rPr>
          <w:rFonts w:ascii="Arial" w:hAnsi="Arial" w:cs="Arial"/>
          <w:b/>
          <w:bCs/>
          <w:color w:val="222222"/>
          <w:sz w:val="24"/>
          <w:szCs w:val="24"/>
        </w:rPr>
        <w:t xml:space="preserve"> –</w:t>
      </w:r>
      <w:r w:rsidR="005536B0">
        <w:rPr>
          <w:rFonts w:ascii="Arial" w:eastAsia="Times New Roman" w:hAnsi="Arial" w:cs="Arial"/>
          <w:b/>
          <w:bCs/>
          <w:color w:val="222222"/>
          <w:sz w:val="24"/>
          <w:szCs w:val="24"/>
          <w:lang w:eastAsia="nl-NL"/>
        </w:rPr>
        <w:t xml:space="preserve"> </w:t>
      </w:r>
      <w:r w:rsidR="00562376" w:rsidRPr="00DB17C6">
        <w:rPr>
          <w:rFonts w:ascii="Arial" w:eastAsia="Times New Roman" w:hAnsi="Arial" w:cs="Arial"/>
          <w:b/>
          <w:bCs/>
          <w:color w:val="222222"/>
          <w:sz w:val="24"/>
          <w:szCs w:val="24"/>
          <w:lang w:eastAsia="nl-NL"/>
        </w:rPr>
        <w:t>ADHD</w:t>
      </w:r>
      <w:r w:rsidR="005536B0">
        <w:rPr>
          <w:rFonts w:ascii="Arial" w:eastAsia="Times New Roman" w:hAnsi="Arial" w:cs="Arial"/>
          <w:b/>
          <w:bCs/>
          <w:color w:val="222222"/>
          <w:sz w:val="24"/>
          <w:szCs w:val="24"/>
          <w:lang w:eastAsia="nl-NL"/>
        </w:rPr>
        <w:t xml:space="preserve"> </w:t>
      </w:r>
      <w:proofErr w:type="spellStart"/>
      <w:r w:rsidR="005536B0">
        <w:rPr>
          <w:rFonts w:ascii="Arial" w:eastAsia="Times New Roman" w:hAnsi="Arial" w:cs="Arial"/>
          <w:b/>
          <w:bCs/>
          <w:color w:val="222222"/>
          <w:sz w:val="24"/>
          <w:szCs w:val="24"/>
          <w:lang w:eastAsia="nl-NL"/>
        </w:rPr>
        <w:t>èn</w:t>
      </w:r>
      <w:proofErr w:type="spellEnd"/>
      <w:r w:rsidR="005536B0">
        <w:rPr>
          <w:rFonts w:ascii="Arial" w:eastAsia="Times New Roman" w:hAnsi="Arial" w:cs="Arial"/>
          <w:b/>
          <w:bCs/>
          <w:color w:val="222222"/>
          <w:sz w:val="24"/>
          <w:szCs w:val="24"/>
          <w:lang w:eastAsia="nl-NL"/>
        </w:rPr>
        <w:t xml:space="preserve"> een bipolaire stoornis:</w:t>
      </w:r>
    </w:p>
    <w:p w:rsidR="00184414" w:rsidRDefault="005536B0" w:rsidP="004065DB">
      <w:pPr>
        <w:shd w:val="clear" w:color="auto" w:fill="FFFFFF"/>
        <w:spacing w:after="0" w:line="240" w:lineRule="auto"/>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t>aandacht voor diagnostiek en</w:t>
      </w:r>
      <w:r w:rsidR="009934E5">
        <w:rPr>
          <w:rFonts w:ascii="Arial" w:eastAsia="Times New Roman" w:hAnsi="Arial" w:cs="Arial"/>
          <w:b/>
          <w:bCs/>
          <w:color w:val="222222"/>
          <w:sz w:val="24"/>
          <w:szCs w:val="24"/>
          <w:lang w:eastAsia="nl-NL"/>
        </w:rPr>
        <w:t xml:space="preserve"> behandeling</w:t>
      </w:r>
      <w:r>
        <w:rPr>
          <w:rFonts w:ascii="Arial" w:eastAsia="Times New Roman" w:hAnsi="Arial" w:cs="Arial"/>
          <w:b/>
          <w:bCs/>
          <w:color w:val="222222"/>
          <w:sz w:val="24"/>
          <w:szCs w:val="24"/>
          <w:lang w:eastAsia="nl-NL"/>
        </w:rPr>
        <w:t xml:space="preserve"> van deze combinatie</w:t>
      </w:r>
    </w:p>
    <w:p w:rsidR="005536B0" w:rsidRDefault="005536B0" w:rsidP="005536B0">
      <w:pPr>
        <w:pStyle w:val="Geenafstand"/>
        <w:rPr>
          <w:rFonts w:ascii="Arial" w:hAnsi="Arial" w:cs="Arial"/>
          <w:i/>
        </w:rPr>
      </w:pPr>
      <w:r>
        <w:rPr>
          <w:rFonts w:ascii="Arial" w:hAnsi="Arial" w:cs="Arial"/>
          <w:i/>
        </w:rPr>
        <w:t>Het gezamenlijk voorko</w:t>
      </w:r>
      <w:r w:rsidRPr="005536B0">
        <w:rPr>
          <w:rFonts w:ascii="Arial" w:hAnsi="Arial" w:cs="Arial"/>
          <w:i/>
        </w:rPr>
        <w:t xml:space="preserve">men van ADHD en een bipolaire stoornis kan ernstige gevolgen hebben voor patiënten en hun omgeving. </w:t>
      </w:r>
      <w:proofErr w:type="spellStart"/>
      <w:r w:rsidRPr="005536B0">
        <w:rPr>
          <w:rFonts w:ascii="Arial" w:hAnsi="Arial" w:cs="Arial"/>
          <w:i/>
        </w:rPr>
        <w:t>Vroegherkenning</w:t>
      </w:r>
      <w:proofErr w:type="spellEnd"/>
      <w:r w:rsidRPr="005536B0">
        <w:rPr>
          <w:rFonts w:ascii="Arial" w:hAnsi="Arial" w:cs="Arial"/>
          <w:i/>
        </w:rPr>
        <w:t xml:space="preserve"> van deze veelvoorkomende combinatie van psychische stoornissen is daarom noodzakelijk, maar blijft in de dagelijks praktijk vaak nog onvoldoende onderkend. Tijdens deze lezing wordt aan de hand van een inleidende casus de complexiteit in de diagnostiek en behandeling van mensen met ADHD én een bipolaire stoornis besproken en worden handvatten geboden voor diagnostiek en integrale behandeling.</w:t>
      </w:r>
      <w:r>
        <w:rPr>
          <w:rFonts w:ascii="Arial" w:hAnsi="Arial" w:cs="Arial"/>
          <w:i/>
        </w:rPr>
        <w:t xml:space="preserve"> </w:t>
      </w:r>
      <w:r w:rsidR="008C0842">
        <w:rPr>
          <w:rFonts w:ascii="Arial" w:hAnsi="Arial" w:cs="Arial"/>
          <w:i/>
        </w:rPr>
        <w:t xml:space="preserve">Een ervaringsdeskundige gast (ADHD en bipolair) van Anne-Marie </w:t>
      </w:r>
      <w:proofErr w:type="spellStart"/>
      <w:r w:rsidR="008C0842">
        <w:rPr>
          <w:rFonts w:ascii="Arial" w:hAnsi="Arial" w:cs="Arial"/>
          <w:i/>
        </w:rPr>
        <w:t>Dingenouts</w:t>
      </w:r>
      <w:proofErr w:type="spellEnd"/>
      <w:r w:rsidR="008C0842">
        <w:rPr>
          <w:rFonts w:ascii="Arial" w:hAnsi="Arial" w:cs="Arial"/>
          <w:i/>
        </w:rPr>
        <w:t xml:space="preserve"> zal ter plekke vragen beantwoorden. Webinar deelnemers krijgen de beschikking over een artikel (PDF) dat mevrouw </w:t>
      </w:r>
      <w:proofErr w:type="spellStart"/>
      <w:r w:rsidR="008C0842">
        <w:rPr>
          <w:rFonts w:ascii="Arial" w:hAnsi="Arial" w:cs="Arial"/>
          <w:i/>
        </w:rPr>
        <w:t>Dingenouts</w:t>
      </w:r>
      <w:proofErr w:type="spellEnd"/>
      <w:r w:rsidR="008C0842">
        <w:rPr>
          <w:rFonts w:ascii="Arial" w:hAnsi="Arial" w:cs="Arial"/>
          <w:i/>
        </w:rPr>
        <w:t xml:space="preserve"> vorig jaar over het onderwerp schreef.</w:t>
      </w:r>
    </w:p>
    <w:p w:rsidR="005536B0" w:rsidRDefault="005536B0" w:rsidP="005536B0">
      <w:pPr>
        <w:pStyle w:val="Geenafstand"/>
        <w:rPr>
          <w:rFonts w:ascii="Arial" w:hAnsi="Arial" w:cs="Arial"/>
          <w:sz w:val="24"/>
          <w:szCs w:val="24"/>
        </w:rPr>
      </w:pPr>
      <w:r w:rsidRPr="005536B0">
        <w:rPr>
          <w:rFonts w:ascii="Arial" w:hAnsi="Arial" w:cs="Arial"/>
          <w:i/>
        </w:rPr>
        <w:t>Anne</w:t>
      </w:r>
      <w:r>
        <w:rPr>
          <w:rFonts w:ascii="Arial" w:hAnsi="Arial" w:cs="Arial"/>
          <w:i/>
        </w:rPr>
        <w:t>-Marie</w:t>
      </w:r>
      <w:r w:rsidRPr="005536B0">
        <w:rPr>
          <w:rFonts w:ascii="Arial" w:hAnsi="Arial" w:cs="Arial"/>
          <w:i/>
        </w:rPr>
        <w:t xml:space="preserve"> </w:t>
      </w:r>
      <w:proofErr w:type="spellStart"/>
      <w:r w:rsidRPr="005536B0">
        <w:rPr>
          <w:rFonts w:ascii="Arial" w:hAnsi="Arial" w:cs="Arial"/>
          <w:i/>
        </w:rPr>
        <w:t>Dingenouts</w:t>
      </w:r>
      <w:proofErr w:type="spellEnd"/>
      <w:r w:rsidRPr="005536B0">
        <w:rPr>
          <w:rFonts w:ascii="Arial" w:hAnsi="Arial" w:cs="Arial"/>
          <w:i/>
        </w:rPr>
        <w:t xml:space="preserve"> is werkzaam als verpleegkundig specialist (MSc) bij </w:t>
      </w:r>
      <w:proofErr w:type="spellStart"/>
      <w:r w:rsidRPr="005536B0">
        <w:rPr>
          <w:rFonts w:ascii="Arial" w:hAnsi="Arial" w:cs="Arial"/>
          <w:i/>
        </w:rPr>
        <w:t>PsyQ</w:t>
      </w:r>
      <w:proofErr w:type="spellEnd"/>
      <w:r w:rsidRPr="005536B0">
        <w:rPr>
          <w:rFonts w:ascii="Arial" w:hAnsi="Arial" w:cs="Arial"/>
          <w:i/>
        </w:rPr>
        <w:t xml:space="preserve"> Rotterdam en Praktijk van Waarde te Dordrecht.</w:t>
      </w:r>
    </w:p>
    <w:p w:rsidR="005536B0" w:rsidRPr="005536B0" w:rsidRDefault="005536B0" w:rsidP="005536B0">
      <w:pPr>
        <w:pStyle w:val="Geenafstand"/>
        <w:rPr>
          <w:rFonts w:ascii="Arial" w:hAnsi="Arial" w:cs="Arial"/>
          <w:i/>
        </w:rPr>
      </w:pPr>
    </w:p>
    <w:p w:rsidR="0081330F" w:rsidRPr="009A31D8" w:rsidRDefault="0081330F" w:rsidP="009A31D8">
      <w:pPr>
        <w:pStyle w:val="Geenafstand"/>
        <w:rPr>
          <w:rFonts w:ascii="Arial" w:hAnsi="Arial" w:cs="Arial"/>
        </w:rPr>
      </w:pPr>
    </w:p>
    <w:p w:rsidR="000F7252" w:rsidRPr="00DB17C6" w:rsidRDefault="00102730" w:rsidP="00D573FC">
      <w:pPr>
        <w:shd w:val="clear" w:color="auto" w:fill="FFFFFF"/>
        <w:spacing w:after="0" w:line="240" w:lineRule="auto"/>
        <w:rPr>
          <w:rFonts w:ascii="Arial" w:eastAsia="Times New Roman" w:hAnsi="Arial" w:cs="Arial"/>
          <w:b/>
          <w:bCs/>
          <w:color w:val="222222"/>
          <w:sz w:val="24"/>
          <w:szCs w:val="24"/>
          <w:lang w:eastAsia="nl-NL"/>
        </w:rPr>
      </w:pPr>
      <w:r>
        <w:rPr>
          <w:rFonts w:ascii="Arial" w:eastAsia="Times New Roman" w:hAnsi="Arial" w:cs="Arial"/>
          <w:color w:val="222222"/>
          <w:sz w:val="24"/>
          <w:szCs w:val="24"/>
          <w:lang w:eastAsia="nl-NL"/>
        </w:rPr>
        <w:t>20</w:t>
      </w:r>
      <w:r w:rsidR="006D0122">
        <w:rPr>
          <w:rFonts w:ascii="Arial" w:eastAsia="Times New Roman" w:hAnsi="Arial" w:cs="Arial"/>
          <w:color w:val="222222"/>
          <w:sz w:val="24"/>
          <w:szCs w:val="24"/>
          <w:lang w:eastAsia="nl-NL"/>
        </w:rPr>
        <w:t>.20</w:t>
      </w:r>
      <w:r w:rsidR="00BE09C8" w:rsidRPr="0081330F">
        <w:rPr>
          <w:rFonts w:ascii="Arial" w:eastAsia="Times New Roman" w:hAnsi="Arial" w:cs="Arial"/>
          <w:color w:val="222222"/>
          <w:sz w:val="24"/>
          <w:szCs w:val="24"/>
          <w:lang w:eastAsia="nl-NL"/>
        </w:rPr>
        <w:t xml:space="preserve"> – </w:t>
      </w:r>
      <w:r w:rsidR="00BE09C8">
        <w:rPr>
          <w:rFonts w:ascii="Arial" w:eastAsia="Times New Roman" w:hAnsi="Arial" w:cs="Arial"/>
          <w:color w:val="222222"/>
          <w:sz w:val="24"/>
          <w:szCs w:val="24"/>
          <w:lang w:eastAsia="nl-NL"/>
        </w:rPr>
        <w:t>20</w:t>
      </w:r>
      <w:r w:rsidR="00BE09C8" w:rsidRPr="0081330F">
        <w:rPr>
          <w:rFonts w:ascii="Arial" w:eastAsia="Times New Roman" w:hAnsi="Arial" w:cs="Arial"/>
          <w:color w:val="222222"/>
          <w:sz w:val="24"/>
          <w:szCs w:val="24"/>
          <w:lang w:eastAsia="nl-NL"/>
        </w:rPr>
        <w:t>.</w:t>
      </w:r>
      <w:r w:rsidR="006D0122">
        <w:rPr>
          <w:rFonts w:ascii="Arial" w:eastAsia="Times New Roman" w:hAnsi="Arial" w:cs="Arial"/>
          <w:color w:val="222222"/>
          <w:sz w:val="24"/>
          <w:szCs w:val="24"/>
          <w:lang w:eastAsia="nl-NL"/>
        </w:rPr>
        <w:t>55</w:t>
      </w:r>
      <w:r w:rsidR="00BE09C8" w:rsidRPr="0081330F">
        <w:rPr>
          <w:rFonts w:ascii="Arial" w:eastAsia="Times New Roman" w:hAnsi="Arial" w:cs="Arial"/>
          <w:color w:val="222222"/>
          <w:sz w:val="24"/>
          <w:szCs w:val="24"/>
          <w:lang w:eastAsia="nl-NL"/>
        </w:rPr>
        <w:t xml:space="preserve"> uur       </w:t>
      </w:r>
      <w:r w:rsidR="005536B0">
        <w:rPr>
          <w:rFonts w:ascii="Arial" w:eastAsia="Times New Roman" w:hAnsi="Arial" w:cs="Arial"/>
          <w:b/>
          <w:bCs/>
          <w:color w:val="222222"/>
          <w:sz w:val="24"/>
          <w:szCs w:val="24"/>
          <w:lang w:eastAsia="nl-NL"/>
        </w:rPr>
        <w:t xml:space="preserve">Annelies Spek </w:t>
      </w:r>
      <w:r w:rsidR="00184414" w:rsidRPr="00DB17C6">
        <w:rPr>
          <w:rFonts w:ascii="Arial" w:eastAsia="Times New Roman" w:hAnsi="Arial" w:cs="Arial"/>
          <w:b/>
          <w:bCs/>
          <w:color w:val="222222"/>
          <w:sz w:val="24"/>
          <w:szCs w:val="24"/>
          <w:lang w:eastAsia="nl-NL"/>
        </w:rPr>
        <w:t xml:space="preserve"> – </w:t>
      </w:r>
      <w:r w:rsidR="005536B0">
        <w:rPr>
          <w:rFonts w:ascii="Arial" w:eastAsia="Times New Roman" w:hAnsi="Arial" w:cs="Arial"/>
          <w:b/>
          <w:bCs/>
          <w:color w:val="222222"/>
          <w:sz w:val="24"/>
          <w:szCs w:val="24"/>
          <w:lang w:eastAsia="nl-NL"/>
        </w:rPr>
        <w:t>ADHD en ASS: verschillen, overlap en implicaties voor de klinische praktijk</w:t>
      </w:r>
    </w:p>
    <w:p w:rsidR="005536B0" w:rsidRDefault="005536B0" w:rsidP="005536B0">
      <w:pPr>
        <w:pStyle w:val="Geenafstand"/>
        <w:rPr>
          <w:rFonts w:ascii="Arial" w:hAnsi="Arial" w:cs="Arial"/>
          <w:i/>
        </w:rPr>
      </w:pPr>
      <w:r w:rsidRPr="005536B0">
        <w:rPr>
          <w:rFonts w:ascii="Arial" w:hAnsi="Arial" w:cs="Arial"/>
          <w:i/>
        </w:rPr>
        <w:t xml:space="preserve">Autisme en ADHD komen regelmatig voor. Beide stoornissen kennen overlap, maar er zijn ook duidelijke verschillen. Tijdens deze lezing wordt ingegaan op hoe het verschil te maken tussen deze stoornissen en wanneer ze samen voorkomen. Ook wordt verder ingegaan op deze </w:t>
      </w:r>
      <w:proofErr w:type="spellStart"/>
      <w:r w:rsidRPr="005536B0">
        <w:rPr>
          <w:rFonts w:ascii="Arial" w:hAnsi="Arial" w:cs="Arial"/>
          <w:i/>
        </w:rPr>
        <w:t>comorbiditeit</w:t>
      </w:r>
      <w:proofErr w:type="spellEnd"/>
      <w:r w:rsidRPr="005536B0">
        <w:rPr>
          <w:rFonts w:ascii="Arial" w:hAnsi="Arial" w:cs="Arial"/>
          <w:i/>
        </w:rPr>
        <w:t xml:space="preserve"> en het klinische beeld wat ontstaat.</w:t>
      </w:r>
      <w:r>
        <w:rPr>
          <w:rFonts w:ascii="Arial" w:hAnsi="Arial" w:cs="Arial"/>
          <w:i/>
        </w:rPr>
        <w:t xml:space="preserve"> De presentatie wil de kennis en vaardigheden rondom differentiaaldiagnostiek en </w:t>
      </w:r>
      <w:proofErr w:type="spellStart"/>
      <w:r>
        <w:rPr>
          <w:rFonts w:ascii="Arial" w:hAnsi="Arial" w:cs="Arial"/>
          <w:i/>
        </w:rPr>
        <w:t>comorbiditeit</w:t>
      </w:r>
      <w:proofErr w:type="spellEnd"/>
      <w:r>
        <w:rPr>
          <w:rFonts w:ascii="Arial" w:hAnsi="Arial" w:cs="Arial"/>
          <w:i/>
        </w:rPr>
        <w:t xml:space="preserve"> van ASS en ADHD vergroten.</w:t>
      </w:r>
    </w:p>
    <w:p w:rsidR="005536B0" w:rsidRPr="005536B0" w:rsidRDefault="005536B0" w:rsidP="005536B0">
      <w:pPr>
        <w:pStyle w:val="Geenafstand"/>
        <w:rPr>
          <w:rFonts w:ascii="Arial" w:hAnsi="Arial" w:cs="Arial"/>
          <w:i/>
        </w:rPr>
      </w:pPr>
      <w:r w:rsidRPr="005536B0">
        <w:rPr>
          <w:rFonts w:ascii="Arial" w:hAnsi="Arial" w:cs="Arial"/>
          <w:i/>
        </w:rPr>
        <w:t xml:space="preserve">Annelies Spek is klinisch psycholoog en hoofd van het Autisme Expertisecentrum. Ze is gepromoveerd op ASS bij volwassenen en doet onderzoek naar diagnostiek en behandeling van volwassenen met ASS. Ze is als redactielid verbonden aan de Psycholoog en Wetenschappelijk Tijdschrift Autisme. </w:t>
      </w:r>
    </w:p>
    <w:p w:rsidR="005536B0" w:rsidRPr="005536B0" w:rsidRDefault="005536B0" w:rsidP="005536B0">
      <w:pPr>
        <w:pStyle w:val="Geenafstand"/>
        <w:rPr>
          <w:rFonts w:ascii="Arial" w:hAnsi="Arial" w:cs="Arial"/>
          <w:i/>
        </w:rPr>
      </w:pPr>
      <w:r w:rsidRPr="005536B0">
        <w:rPr>
          <w:rFonts w:ascii="Arial" w:hAnsi="Arial" w:cs="Arial"/>
          <w:i/>
        </w:rPr>
        <w:t>Ze was voorzitter van de zorgstandaard Autismespectrumstoornissen. </w:t>
      </w:r>
    </w:p>
    <w:p w:rsidR="00D573FC" w:rsidRDefault="00D573FC" w:rsidP="00D573FC">
      <w:pPr>
        <w:pStyle w:val="Geenafstand"/>
        <w:rPr>
          <w:rFonts w:ascii="Arial" w:eastAsia="Times New Roman" w:hAnsi="Arial" w:cs="Arial"/>
          <w:i/>
          <w:lang w:eastAsia="nl-NL"/>
        </w:rPr>
      </w:pPr>
    </w:p>
    <w:p w:rsidR="006D0122" w:rsidRDefault="006D0122" w:rsidP="003968D8">
      <w:pPr>
        <w:rPr>
          <w:rFonts w:ascii="Arial" w:eastAsia="Times New Roman" w:hAnsi="Arial" w:cs="Arial"/>
          <w:i/>
          <w:lang w:eastAsia="nl-NL"/>
        </w:rPr>
      </w:pPr>
    </w:p>
    <w:p w:rsidR="006D0122" w:rsidRDefault="006D0122" w:rsidP="003968D8">
      <w:pPr>
        <w:rPr>
          <w:rFonts w:ascii="Arial" w:eastAsia="Times New Roman" w:hAnsi="Arial" w:cs="Arial"/>
          <w:i/>
          <w:lang w:eastAsia="nl-NL"/>
        </w:rPr>
      </w:pPr>
    </w:p>
    <w:p w:rsidR="006D0122" w:rsidRDefault="006D0122" w:rsidP="003968D8">
      <w:pPr>
        <w:rPr>
          <w:rFonts w:ascii="Arial" w:eastAsia="Times New Roman" w:hAnsi="Arial" w:cs="Arial"/>
          <w:i/>
          <w:lang w:eastAsia="nl-NL"/>
        </w:rPr>
      </w:pPr>
    </w:p>
    <w:p w:rsidR="0081330F" w:rsidRPr="0081330F" w:rsidRDefault="0081330F" w:rsidP="003968D8">
      <w:pPr>
        <w:rPr>
          <w:rFonts w:ascii="Arial" w:eastAsia="Times New Roman" w:hAnsi="Arial" w:cs="Arial"/>
          <w:b/>
          <w:bCs/>
          <w:color w:val="222222"/>
          <w:sz w:val="24"/>
          <w:szCs w:val="24"/>
          <w:lang w:eastAsia="nl-NL"/>
        </w:rPr>
      </w:pPr>
      <w:r w:rsidRPr="00B65D4C">
        <w:rPr>
          <w:rFonts w:ascii="Arial" w:eastAsia="Times New Roman" w:hAnsi="Arial" w:cs="Arial"/>
          <w:color w:val="222222"/>
          <w:sz w:val="24"/>
          <w:szCs w:val="24"/>
          <w:lang w:eastAsia="nl-NL"/>
        </w:rPr>
        <w:t>20.</w:t>
      </w:r>
      <w:r w:rsidR="00B65D4C" w:rsidRPr="00B65D4C">
        <w:rPr>
          <w:rFonts w:ascii="Arial" w:eastAsia="Times New Roman" w:hAnsi="Arial" w:cs="Arial"/>
          <w:color w:val="222222"/>
          <w:sz w:val="24"/>
          <w:szCs w:val="24"/>
          <w:lang w:eastAsia="nl-NL"/>
        </w:rPr>
        <w:t>5</w:t>
      </w:r>
      <w:r w:rsidRPr="00B65D4C">
        <w:rPr>
          <w:rFonts w:ascii="Arial" w:eastAsia="Times New Roman" w:hAnsi="Arial" w:cs="Arial"/>
          <w:color w:val="222222"/>
          <w:sz w:val="24"/>
          <w:szCs w:val="24"/>
          <w:lang w:eastAsia="nl-NL"/>
        </w:rPr>
        <w:t>5 – 21.00 uur       Vragen</w:t>
      </w:r>
      <w:r w:rsidR="00102730">
        <w:rPr>
          <w:rFonts w:ascii="Arial" w:eastAsia="Times New Roman" w:hAnsi="Arial" w:cs="Arial"/>
          <w:color w:val="222222"/>
          <w:sz w:val="24"/>
          <w:szCs w:val="24"/>
          <w:lang w:eastAsia="nl-NL"/>
        </w:rPr>
        <w:t xml:space="preserve"> </w:t>
      </w:r>
      <w:r w:rsidRPr="00B65D4C">
        <w:rPr>
          <w:rFonts w:ascii="Arial" w:eastAsia="Times New Roman" w:hAnsi="Arial" w:cs="Arial"/>
          <w:color w:val="222222"/>
          <w:sz w:val="24"/>
          <w:szCs w:val="24"/>
          <w:lang w:eastAsia="nl-NL"/>
        </w:rPr>
        <w:br/>
      </w:r>
      <w:r w:rsidRPr="004065DB">
        <w:rPr>
          <w:rFonts w:ascii="Arial" w:eastAsia="Times New Roman" w:hAnsi="Arial" w:cs="Arial"/>
          <w:color w:val="222222"/>
          <w:sz w:val="24"/>
          <w:szCs w:val="24"/>
          <w:highlight w:val="yellow"/>
          <w:lang w:eastAsia="nl-NL"/>
        </w:rPr>
        <w:br/>
      </w:r>
      <w:r w:rsidR="00783A54">
        <w:rPr>
          <w:rFonts w:ascii="Arial" w:eastAsia="Times New Roman" w:hAnsi="Arial" w:cs="Arial"/>
          <w:color w:val="222222"/>
          <w:sz w:val="24"/>
          <w:szCs w:val="24"/>
          <w:lang w:eastAsia="nl-NL"/>
        </w:rPr>
        <w:t xml:space="preserve">Wij hopen </w:t>
      </w:r>
      <w:r w:rsidRPr="00B65D4C">
        <w:rPr>
          <w:rFonts w:ascii="Arial" w:eastAsia="Times New Roman" w:hAnsi="Arial" w:cs="Arial"/>
          <w:color w:val="222222"/>
          <w:sz w:val="24"/>
          <w:szCs w:val="24"/>
          <w:lang w:eastAsia="nl-NL"/>
        </w:rPr>
        <w:t xml:space="preserve">op </w:t>
      </w:r>
      <w:r w:rsidR="00783A54">
        <w:rPr>
          <w:rFonts w:ascii="Arial" w:eastAsia="Times New Roman" w:hAnsi="Arial" w:cs="Arial"/>
          <w:color w:val="222222"/>
          <w:sz w:val="24"/>
          <w:szCs w:val="24"/>
          <w:lang w:eastAsia="nl-NL"/>
        </w:rPr>
        <w:t xml:space="preserve">een digitaal weerzien op </w:t>
      </w:r>
      <w:r w:rsidR="00B65D4C">
        <w:rPr>
          <w:rFonts w:ascii="Arial" w:eastAsia="Times New Roman" w:hAnsi="Arial" w:cs="Arial"/>
          <w:color w:val="222222"/>
          <w:sz w:val="24"/>
          <w:szCs w:val="24"/>
          <w:lang w:eastAsia="nl-NL"/>
        </w:rPr>
        <w:t xml:space="preserve">11 juni </w:t>
      </w:r>
      <w:r w:rsidR="00723754" w:rsidRPr="00B65D4C">
        <w:rPr>
          <w:rFonts w:ascii="Arial" w:eastAsia="Times New Roman" w:hAnsi="Arial" w:cs="Arial"/>
          <w:color w:val="222222"/>
          <w:sz w:val="24"/>
          <w:szCs w:val="24"/>
          <w:lang w:eastAsia="nl-NL"/>
        </w:rPr>
        <w:t xml:space="preserve"> </w:t>
      </w:r>
      <w:r w:rsidR="000349D1" w:rsidRPr="00B65D4C">
        <w:rPr>
          <w:rFonts w:ascii="Arial" w:eastAsia="Times New Roman" w:hAnsi="Arial" w:cs="Arial"/>
          <w:color w:val="222222"/>
          <w:sz w:val="24"/>
          <w:szCs w:val="24"/>
          <w:lang w:eastAsia="nl-NL"/>
        </w:rPr>
        <w:t>20</w:t>
      </w:r>
      <w:r w:rsidR="009934E5" w:rsidRPr="00B65D4C">
        <w:rPr>
          <w:rFonts w:ascii="Arial" w:eastAsia="Times New Roman" w:hAnsi="Arial" w:cs="Arial"/>
          <w:color w:val="222222"/>
          <w:sz w:val="24"/>
          <w:szCs w:val="24"/>
          <w:lang w:eastAsia="nl-NL"/>
        </w:rPr>
        <w:t>20</w:t>
      </w:r>
      <w:r w:rsidR="000349D1" w:rsidRPr="00B65D4C">
        <w:rPr>
          <w:rFonts w:ascii="Arial" w:eastAsia="Times New Roman" w:hAnsi="Arial" w:cs="Arial"/>
          <w:color w:val="222222"/>
          <w:sz w:val="24"/>
          <w:szCs w:val="24"/>
          <w:lang w:eastAsia="nl-NL"/>
        </w:rPr>
        <w:t>.</w:t>
      </w:r>
      <w:r w:rsidRPr="00B65D4C">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color w:val="222222"/>
          <w:sz w:val="24"/>
          <w:szCs w:val="24"/>
          <w:lang w:eastAsia="nl-NL"/>
        </w:rPr>
        <w:t>Aanmelding</w:t>
      </w:r>
      <w:r w:rsidRPr="0081330F">
        <w:rPr>
          <w:rFonts w:ascii="Arial" w:eastAsia="Times New Roman" w:hAnsi="Arial" w:cs="Arial"/>
          <w:b/>
          <w:color w:val="222222"/>
          <w:sz w:val="24"/>
          <w:szCs w:val="24"/>
          <w:lang w:eastAsia="nl-NL"/>
        </w:rPr>
        <w:br/>
      </w:r>
      <w:r w:rsidRPr="0081330F">
        <w:rPr>
          <w:rFonts w:ascii="Arial" w:eastAsia="Times New Roman" w:hAnsi="Arial" w:cs="Arial"/>
          <w:color w:val="222222"/>
          <w:sz w:val="24"/>
          <w:szCs w:val="24"/>
          <w:lang w:eastAsia="nl-NL"/>
        </w:rPr>
        <w:t>U kunt zich </w:t>
      </w:r>
      <w:r w:rsidR="00723754">
        <w:rPr>
          <w:rFonts w:ascii="Arial" w:eastAsia="Times New Roman" w:hAnsi="Arial" w:cs="Arial"/>
          <w:b/>
          <w:bCs/>
          <w:color w:val="222222"/>
          <w:sz w:val="24"/>
          <w:szCs w:val="24"/>
          <w:lang w:eastAsia="nl-NL"/>
        </w:rPr>
        <w:t xml:space="preserve">uiterlijk </w:t>
      </w:r>
      <w:r w:rsidR="00A36F9E">
        <w:rPr>
          <w:rFonts w:ascii="Arial" w:eastAsia="Times New Roman" w:hAnsi="Arial" w:cs="Arial"/>
          <w:b/>
          <w:bCs/>
          <w:color w:val="222222"/>
          <w:sz w:val="24"/>
          <w:szCs w:val="24"/>
          <w:lang w:eastAsia="nl-NL"/>
        </w:rPr>
        <w:t>8</w:t>
      </w:r>
      <w:r w:rsidR="009934E5">
        <w:rPr>
          <w:rFonts w:ascii="Arial" w:eastAsia="Times New Roman" w:hAnsi="Arial" w:cs="Arial"/>
          <w:b/>
          <w:bCs/>
          <w:color w:val="222222"/>
          <w:sz w:val="24"/>
          <w:szCs w:val="24"/>
          <w:lang w:eastAsia="nl-NL"/>
        </w:rPr>
        <w:t xml:space="preserve"> </w:t>
      </w:r>
      <w:r w:rsidR="004065DB">
        <w:rPr>
          <w:rFonts w:ascii="Arial" w:eastAsia="Times New Roman" w:hAnsi="Arial" w:cs="Arial"/>
          <w:b/>
          <w:bCs/>
          <w:color w:val="222222"/>
          <w:sz w:val="24"/>
          <w:szCs w:val="24"/>
          <w:lang w:eastAsia="nl-NL"/>
        </w:rPr>
        <w:t>juni</w:t>
      </w:r>
      <w:r w:rsidR="000349D1">
        <w:rPr>
          <w:rFonts w:ascii="Arial" w:eastAsia="Times New Roman" w:hAnsi="Arial" w:cs="Arial"/>
          <w:b/>
          <w:bCs/>
          <w:color w:val="222222"/>
          <w:sz w:val="24"/>
          <w:szCs w:val="24"/>
          <w:lang w:eastAsia="nl-NL"/>
        </w:rPr>
        <w:t xml:space="preserve"> a.s.</w:t>
      </w:r>
      <w:r w:rsidRPr="0081330F">
        <w:rPr>
          <w:rFonts w:ascii="Arial" w:eastAsia="Times New Roman" w:hAnsi="Arial" w:cs="Arial"/>
          <w:color w:val="222222"/>
          <w:sz w:val="24"/>
          <w:szCs w:val="24"/>
          <w:lang w:eastAsia="nl-NL"/>
        </w:rPr>
        <w:t> inschrijven via het</w:t>
      </w:r>
      <w:r w:rsidR="003555B0">
        <w:rPr>
          <w:rFonts w:ascii="Arial" w:eastAsia="Times New Roman" w:hAnsi="Arial" w:cs="Arial"/>
          <w:color w:val="222222"/>
          <w:sz w:val="24"/>
          <w:szCs w:val="24"/>
          <w:lang w:eastAsia="nl-NL"/>
        </w:rPr>
        <w:t xml:space="preserve"> online</w:t>
      </w:r>
      <w:r w:rsidRPr="0081330F">
        <w:rPr>
          <w:rFonts w:ascii="Arial" w:eastAsia="Times New Roman" w:hAnsi="Arial" w:cs="Arial"/>
          <w:color w:val="222222"/>
          <w:sz w:val="24"/>
          <w:szCs w:val="24"/>
          <w:lang w:eastAsia="nl-NL"/>
        </w:rPr>
        <w:t> </w:t>
      </w:r>
      <w:hyperlink r:id="rId7" w:tgtFrame="_blank" w:history="1">
        <w:r>
          <w:rPr>
            <w:rFonts w:ascii="Arial" w:eastAsia="Times New Roman" w:hAnsi="Arial" w:cs="Arial"/>
            <w:color w:val="1155CC"/>
            <w:sz w:val="24"/>
            <w:szCs w:val="24"/>
            <w:u w:val="single"/>
            <w:lang w:eastAsia="nl-NL"/>
          </w:rPr>
          <w:t xml:space="preserve">inschrijfformulier </w:t>
        </w:r>
        <w:r w:rsidRPr="0081330F">
          <w:rPr>
            <w:rFonts w:ascii="Arial" w:eastAsia="Times New Roman" w:hAnsi="Arial" w:cs="Arial"/>
            <w:color w:val="1155CC"/>
            <w:sz w:val="24"/>
            <w:szCs w:val="24"/>
            <w:u w:val="single"/>
            <w:lang w:eastAsia="nl-NL"/>
          </w:rPr>
          <w:t>meetings/congressen</w:t>
        </w:r>
      </w:hyperlink>
      <w:r w:rsidR="00237108">
        <w:rPr>
          <w:rFonts w:ascii="Arial" w:eastAsia="Times New Roman" w:hAnsi="Arial" w:cs="Arial"/>
          <w:color w:val="1155CC"/>
          <w:sz w:val="24"/>
          <w:szCs w:val="24"/>
          <w:u w:val="single"/>
          <w:lang w:eastAsia="nl-NL"/>
        </w:rPr>
        <w:t>.</w:t>
      </w:r>
    </w:p>
    <w:p w:rsidR="00460BD9" w:rsidRPr="00572DDE" w:rsidRDefault="00671AFD" w:rsidP="0081330F">
      <w:pPr>
        <w:shd w:val="clear" w:color="auto" w:fill="FFFFFF"/>
        <w:spacing w:after="240" w:line="240" w:lineRule="auto"/>
        <w:rPr>
          <w:rFonts w:ascii="Arial" w:eastAsia="Times New Roman" w:hAnsi="Arial" w:cs="Arial"/>
          <w:color w:val="3333FF"/>
          <w:sz w:val="24"/>
          <w:szCs w:val="24"/>
          <w:lang w:eastAsia="nl-NL"/>
        </w:rPr>
      </w:pPr>
      <w:r>
        <w:rPr>
          <w:rFonts w:ascii="Arial" w:eastAsia="Times New Roman" w:hAnsi="Arial" w:cs="Arial"/>
          <w:color w:val="222222"/>
          <w:sz w:val="24"/>
          <w:szCs w:val="24"/>
          <w:lang w:eastAsia="nl-NL"/>
        </w:rPr>
        <w:t>M</w:t>
      </w:r>
      <w:r w:rsidR="0081330F" w:rsidRPr="0081330F">
        <w:rPr>
          <w:rFonts w:ascii="Arial" w:eastAsia="Times New Roman" w:hAnsi="Arial" w:cs="Arial"/>
          <w:color w:val="222222"/>
          <w:sz w:val="24"/>
          <w:szCs w:val="24"/>
          <w:lang w:eastAsia="nl-NL"/>
        </w:rPr>
        <w:t>et vriendelijke groet,</w:t>
      </w:r>
      <w:r w:rsidR="0081330F" w:rsidRPr="0081330F">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r w:rsidR="00FC2C62">
        <w:rPr>
          <w:rFonts w:ascii="Arial" w:eastAsia="Times New Roman" w:hAnsi="Arial" w:cs="Arial"/>
          <w:color w:val="222222"/>
          <w:sz w:val="24"/>
          <w:szCs w:val="24"/>
          <w:lang w:eastAsia="nl-NL"/>
        </w:rPr>
        <w:t>Els van den Ban</w:t>
      </w:r>
      <w:r w:rsidR="006D73C7">
        <w:rPr>
          <w:rFonts w:ascii="Arial" w:eastAsia="Times New Roman" w:hAnsi="Arial" w:cs="Arial"/>
          <w:color w:val="222222"/>
          <w:sz w:val="24"/>
          <w:szCs w:val="24"/>
          <w:lang w:eastAsia="nl-NL"/>
        </w:rPr>
        <w:t>,</w:t>
      </w:r>
      <w:r w:rsidR="0081330F" w:rsidRPr="0081330F">
        <w:rPr>
          <w:rFonts w:ascii="Arial" w:eastAsia="Times New Roman" w:hAnsi="Arial" w:cs="Arial"/>
          <w:color w:val="222222"/>
          <w:sz w:val="24"/>
          <w:szCs w:val="24"/>
          <w:lang w:eastAsia="nl-NL"/>
        </w:rPr>
        <w:br/>
        <w:t>voo</w:t>
      </w:r>
      <w:r w:rsidR="00112CB5">
        <w:rPr>
          <w:rFonts w:ascii="Arial" w:eastAsia="Times New Roman" w:hAnsi="Arial" w:cs="Arial"/>
          <w:color w:val="222222"/>
          <w:sz w:val="24"/>
          <w:szCs w:val="24"/>
          <w:lang w:eastAsia="nl-NL"/>
        </w:rPr>
        <w:t>rzitter Stichting ADHD Netwerk</w:t>
      </w:r>
      <w:r w:rsidR="00112CB5">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r w:rsidR="0081330F" w:rsidRPr="00572DDE">
        <w:rPr>
          <w:rFonts w:ascii="Arial" w:eastAsia="Times New Roman" w:hAnsi="Arial" w:cs="Arial"/>
          <w:i/>
          <w:iCs/>
          <w:color w:val="3333FF"/>
          <w:sz w:val="24"/>
          <w:szCs w:val="24"/>
          <w:lang w:eastAsia="nl-NL"/>
        </w:rPr>
        <w:t xml:space="preserve">Accreditatie wordt aangevraagd bij NVVP, NVK, NIP, </w:t>
      </w:r>
      <w:proofErr w:type="spellStart"/>
      <w:r w:rsidR="0081330F" w:rsidRPr="00572DDE">
        <w:rPr>
          <w:rFonts w:ascii="Arial" w:eastAsia="Times New Roman" w:hAnsi="Arial" w:cs="Arial"/>
          <w:i/>
          <w:iCs/>
          <w:color w:val="3333FF"/>
          <w:sz w:val="24"/>
          <w:szCs w:val="24"/>
          <w:lang w:eastAsia="nl-NL"/>
        </w:rPr>
        <w:t>FGZPt</w:t>
      </w:r>
      <w:proofErr w:type="spellEnd"/>
      <w:r w:rsidR="0081330F" w:rsidRPr="00572DDE">
        <w:rPr>
          <w:rFonts w:ascii="Arial" w:eastAsia="Times New Roman" w:hAnsi="Arial" w:cs="Arial"/>
          <w:i/>
          <w:iCs/>
          <w:color w:val="3333FF"/>
          <w:sz w:val="24"/>
          <w:szCs w:val="24"/>
          <w:lang w:eastAsia="nl-NL"/>
        </w:rPr>
        <w:t>, K&amp;J/OG, ABSG, VSR en V&amp;VN.</w:t>
      </w:r>
    </w:p>
    <w:sectPr w:rsidR="00460BD9" w:rsidRPr="00572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s van den Ban">
    <w15:presenceInfo w15:providerId="None" w15:userId="Els van den 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F"/>
    <w:rsid w:val="000349D1"/>
    <w:rsid w:val="000B247F"/>
    <w:rsid w:val="000E4E37"/>
    <w:rsid w:val="000F7252"/>
    <w:rsid w:val="00102730"/>
    <w:rsid w:val="00112CB5"/>
    <w:rsid w:val="00137780"/>
    <w:rsid w:val="00155867"/>
    <w:rsid w:val="001612D0"/>
    <w:rsid w:val="00184414"/>
    <w:rsid w:val="001D67D4"/>
    <w:rsid w:val="002358EC"/>
    <w:rsid w:val="00237108"/>
    <w:rsid w:val="0028292C"/>
    <w:rsid w:val="00283045"/>
    <w:rsid w:val="002A2EDB"/>
    <w:rsid w:val="0032200A"/>
    <w:rsid w:val="003555B0"/>
    <w:rsid w:val="00375109"/>
    <w:rsid w:val="003968D8"/>
    <w:rsid w:val="00403D8D"/>
    <w:rsid w:val="004065DB"/>
    <w:rsid w:val="00442163"/>
    <w:rsid w:val="00460BD9"/>
    <w:rsid w:val="004A6A11"/>
    <w:rsid w:val="004B0D5D"/>
    <w:rsid w:val="004B59D1"/>
    <w:rsid w:val="004D5643"/>
    <w:rsid w:val="005536B0"/>
    <w:rsid w:val="00562376"/>
    <w:rsid w:val="00572DDE"/>
    <w:rsid w:val="005D3BEF"/>
    <w:rsid w:val="005E4B23"/>
    <w:rsid w:val="00671AFD"/>
    <w:rsid w:val="00675CC0"/>
    <w:rsid w:val="006D0122"/>
    <w:rsid w:val="006D05FC"/>
    <w:rsid w:val="006D30E7"/>
    <w:rsid w:val="006D73C7"/>
    <w:rsid w:val="00723754"/>
    <w:rsid w:val="00783A54"/>
    <w:rsid w:val="007F3671"/>
    <w:rsid w:val="0081330F"/>
    <w:rsid w:val="00851068"/>
    <w:rsid w:val="008C0842"/>
    <w:rsid w:val="009561A3"/>
    <w:rsid w:val="00960597"/>
    <w:rsid w:val="009934E5"/>
    <w:rsid w:val="009A31D8"/>
    <w:rsid w:val="00A121C0"/>
    <w:rsid w:val="00A3694B"/>
    <w:rsid w:val="00A36F9E"/>
    <w:rsid w:val="00A66FCA"/>
    <w:rsid w:val="00AA401D"/>
    <w:rsid w:val="00B01ADF"/>
    <w:rsid w:val="00B65D4C"/>
    <w:rsid w:val="00BA10FE"/>
    <w:rsid w:val="00BE09C8"/>
    <w:rsid w:val="00BF61B7"/>
    <w:rsid w:val="00C156FF"/>
    <w:rsid w:val="00C63405"/>
    <w:rsid w:val="00C8175F"/>
    <w:rsid w:val="00C97620"/>
    <w:rsid w:val="00D07E4F"/>
    <w:rsid w:val="00D573FC"/>
    <w:rsid w:val="00D9479F"/>
    <w:rsid w:val="00DB17C6"/>
    <w:rsid w:val="00DE6B54"/>
    <w:rsid w:val="00DF0473"/>
    <w:rsid w:val="00E71A6B"/>
    <w:rsid w:val="00E92F21"/>
    <w:rsid w:val="00EB723F"/>
    <w:rsid w:val="00F10100"/>
    <w:rsid w:val="00F34150"/>
    <w:rsid w:val="00F500E2"/>
    <w:rsid w:val="00FC2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 w:type="character" w:customStyle="1" w:styleId="apple-converted-space">
    <w:name w:val="apple-converted-space"/>
    <w:rsid w:val="00406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 w:type="character" w:customStyle="1" w:styleId="apple-converted-space">
    <w:name w:val="apple-converted-space"/>
    <w:rsid w:val="0040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9361">
      <w:bodyDiv w:val="1"/>
      <w:marLeft w:val="0"/>
      <w:marRight w:val="0"/>
      <w:marTop w:val="0"/>
      <w:marBottom w:val="0"/>
      <w:divBdr>
        <w:top w:val="none" w:sz="0" w:space="0" w:color="auto"/>
        <w:left w:val="none" w:sz="0" w:space="0" w:color="auto"/>
        <w:bottom w:val="none" w:sz="0" w:space="0" w:color="auto"/>
        <w:right w:val="none" w:sz="0" w:space="0" w:color="auto"/>
      </w:divBdr>
      <w:divsChild>
        <w:div w:id="2073574446">
          <w:marLeft w:val="0"/>
          <w:marRight w:val="0"/>
          <w:marTop w:val="0"/>
          <w:marBottom w:val="0"/>
          <w:divBdr>
            <w:top w:val="none" w:sz="0" w:space="0" w:color="auto"/>
            <w:left w:val="none" w:sz="0" w:space="0" w:color="auto"/>
            <w:bottom w:val="none" w:sz="0" w:space="0" w:color="auto"/>
            <w:right w:val="none" w:sz="0" w:space="0" w:color="auto"/>
          </w:divBdr>
          <w:divsChild>
            <w:div w:id="1734741890">
              <w:marLeft w:val="0"/>
              <w:marRight w:val="0"/>
              <w:marTop w:val="0"/>
              <w:marBottom w:val="0"/>
              <w:divBdr>
                <w:top w:val="none" w:sz="0" w:space="0" w:color="auto"/>
                <w:left w:val="none" w:sz="0" w:space="0" w:color="auto"/>
                <w:bottom w:val="none" w:sz="0" w:space="0" w:color="auto"/>
                <w:right w:val="none" w:sz="0" w:space="0" w:color="auto"/>
              </w:divBdr>
            </w:div>
          </w:divsChild>
        </w:div>
        <w:div w:id="275144481">
          <w:marLeft w:val="0"/>
          <w:marRight w:val="0"/>
          <w:marTop w:val="0"/>
          <w:marBottom w:val="0"/>
          <w:divBdr>
            <w:top w:val="none" w:sz="0" w:space="0" w:color="auto"/>
            <w:left w:val="none" w:sz="0" w:space="0" w:color="auto"/>
            <w:bottom w:val="none" w:sz="0" w:space="0" w:color="auto"/>
            <w:right w:val="none" w:sz="0" w:space="0" w:color="auto"/>
          </w:divBdr>
          <w:divsChild>
            <w:div w:id="1907256952">
              <w:marLeft w:val="0"/>
              <w:marRight w:val="0"/>
              <w:marTop w:val="0"/>
              <w:marBottom w:val="0"/>
              <w:divBdr>
                <w:top w:val="none" w:sz="0" w:space="0" w:color="auto"/>
                <w:left w:val="none" w:sz="0" w:space="0" w:color="auto"/>
                <w:bottom w:val="none" w:sz="0" w:space="0" w:color="auto"/>
                <w:right w:val="none" w:sz="0" w:space="0" w:color="auto"/>
              </w:divBdr>
              <w:divsChild>
                <w:div w:id="1492330242">
                  <w:marLeft w:val="0"/>
                  <w:marRight w:val="0"/>
                  <w:marTop w:val="0"/>
                  <w:marBottom w:val="0"/>
                  <w:divBdr>
                    <w:top w:val="none" w:sz="0" w:space="0" w:color="auto"/>
                    <w:left w:val="none" w:sz="0" w:space="0" w:color="auto"/>
                    <w:bottom w:val="none" w:sz="0" w:space="0" w:color="auto"/>
                    <w:right w:val="none" w:sz="0" w:space="0" w:color="auto"/>
                  </w:divBdr>
                </w:div>
                <w:div w:id="171839805">
                  <w:marLeft w:val="0"/>
                  <w:marRight w:val="0"/>
                  <w:marTop w:val="0"/>
                  <w:marBottom w:val="0"/>
                  <w:divBdr>
                    <w:top w:val="none" w:sz="0" w:space="0" w:color="auto"/>
                    <w:left w:val="none" w:sz="0" w:space="0" w:color="auto"/>
                    <w:bottom w:val="none" w:sz="0" w:space="0" w:color="auto"/>
                    <w:right w:val="none" w:sz="0" w:space="0" w:color="auto"/>
                  </w:divBdr>
                </w:div>
                <w:div w:id="1318535231">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521750972">
                  <w:marLeft w:val="0"/>
                  <w:marRight w:val="0"/>
                  <w:marTop w:val="0"/>
                  <w:marBottom w:val="0"/>
                  <w:divBdr>
                    <w:top w:val="none" w:sz="0" w:space="0" w:color="auto"/>
                    <w:left w:val="none" w:sz="0" w:space="0" w:color="auto"/>
                    <w:bottom w:val="none" w:sz="0" w:space="0" w:color="auto"/>
                    <w:right w:val="none" w:sz="0" w:space="0" w:color="auto"/>
                  </w:divBdr>
                </w:div>
                <w:div w:id="1512912046">
                  <w:marLeft w:val="0"/>
                  <w:marRight w:val="0"/>
                  <w:marTop w:val="0"/>
                  <w:marBottom w:val="0"/>
                  <w:divBdr>
                    <w:top w:val="none" w:sz="0" w:space="0" w:color="auto"/>
                    <w:left w:val="none" w:sz="0" w:space="0" w:color="auto"/>
                    <w:bottom w:val="none" w:sz="0" w:space="0" w:color="auto"/>
                    <w:right w:val="none" w:sz="0" w:space="0" w:color="auto"/>
                  </w:divBdr>
                </w:div>
                <w:div w:id="214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hdnetwerk.nl/ADHD.aspx?idp=2&amp;id=5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hdnetwerk.nl/ADHD.aspx?idp=2&amp;id=578" TargetMode="Externa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448</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2020-05-08T09:11:00Z</dcterms:created>
  <dcterms:modified xsi:type="dcterms:W3CDTF">2020-05-14T10:52:00Z</dcterms:modified>
</cp:coreProperties>
</file>